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6ajg10kwfo6w" w:id="0"/>
      <w:bookmarkEnd w:id="0"/>
      <w:r w:rsidDel="00000000" w:rsidR="00000000" w:rsidRPr="00000000">
        <w:rPr>
          <w:rtl w:val="0"/>
        </w:rPr>
        <w:t xml:space="preserve">Лабораторная работа 2</w:t>
      </w:r>
    </w:p>
    <w:p w:rsidR="00000000" w:rsidDel="00000000" w:rsidP="00000000" w:rsidRDefault="00000000" w:rsidRPr="00000000" w14:paraId="00000002">
      <w:pPr>
        <w:pStyle w:val="Title"/>
        <w:jc w:val="center"/>
        <w:rPr>
          <w:b w:val="1"/>
          <w:sz w:val="36"/>
          <w:szCs w:val="36"/>
        </w:rPr>
      </w:pPr>
      <w:bookmarkStart w:colFirst="0" w:colLast="0" w:name="_xczmej3ys054" w:id="1"/>
      <w:bookmarkEnd w:id="1"/>
      <w:r w:rsidDel="00000000" w:rsidR="00000000" w:rsidRPr="00000000">
        <w:rPr>
          <w:b w:val="1"/>
          <w:sz w:val="36"/>
          <w:szCs w:val="36"/>
          <w:rtl w:val="0"/>
        </w:rPr>
        <w:t xml:space="preserve">Настройка лабораторного стенда</w:t>
      </w:r>
    </w:p>
    <w:p w:rsidR="00000000" w:rsidDel="00000000" w:rsidP="00000000" w:rsidRDefault="00000000" w:rsidRPr="00000000" w14:paraId="00000003">
      <w:pPr>
        <w:pStyle w:val="Heading2"/>
        <w:ind w:firstLine="0"/>
        <w:jc w:val="left"/>
        <w:rPr>
          <w:b w:val="1"/>
        </w:rPr>
      </w:pPr>
      <w:bookmarkStart w:colFirst="0" w:colLast="0" w:name="_36e30qh3k7ku" w:id="2"/>
      <w:bookmarkEnd w:id="2"/>
      <w:r w:rsidDel="00000000" w:rsidR="00000000" w:rsidRPr="00000000">
        <w:rPr>
          <w:b w:val="1"/>
          <w:rtl w:val="0"/>
        </w:rPr>
        <w:t xml:space="preserve">Задача</w:t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  <w:t xml:space="preserve">Настроить ВМ для функционирования ELK SIEM</w:t>
      </w:r>
    </w:p>
    <w:p w:rsidR="00000000" w:rsidDel="00000000" w:rsidP="00000000" w:rsidRDefault="00000000" w:rsidRPr="00000000" w14:paraId="00000005">
      <w:pPr>
        <w:pStyle w:val="Heading2"/>
        <w:ind w:firstLine="0"/>
        <w:jc w:val="left"/>
        <w:rPr>
          <w:b w:val="1"/>
        </w:rPr>
      </w:pPr>
      <w:bookmarkStart w:colFirst="0" w:colLast="0" w:name="_8xzmic8m2vqz" w:id="3"/>
      <w:bookmarkEnd w:id="3"/>
      <w:r w:rsidDel="00000000" w:rsidR="00000000" w:rsidRPr="00000000">
        <w:rPr>
          <w:b w:val="1"/>
          <w:rtl w:val="0"/>
        </w:rPr>
        <w:t xml:space="preserve">Общие сведения и сценарии</w:t>
      </w:r>
    </w:p>
    <w:p w:rsidR="00000000" w:rsidDel="00000000" w:rsidP="00000000" w:rsidRDefault="00000000" w:rsidRPr="00000000" w14:paraId="00000006">
      <w:pPr>
        <w:ind w:firstLine="0"/>
        <w:jc w:val="left"/>
        <w:rPr/>
      </w:pPr>
      <w:r w:rsidDel="00000000" w:rsidR="00000000" w:rsidRPr="00000000">
        <w:rPr>
          <w:rtl w:val="0"/>
        </w:rPr>
        <w:tab/>
        <w:t xml:space="preserve">В ходе данной лабораторной работы студенты научатся запускать docker контейнеры, а также настраивать клиентские устройства, для отправки логов в Elasticsearch. </w:t>
      </w:r>
    </w:p>
    <w:p w:rsidR="00000000" w:rsidDel="00000000" w:rsidP="00000000" w:rsidRDefault="00000000" w:rsidRPr="00000000" w14:paraId="00000007">
      <w:pPr>
        <w:pStyle w:val="Heading2"/>
        <w:ind w:firstLine="0"/>
        <w:jc w:val="left"/>
        <w:rPr>
          <w:b w:val="1"/>
        </w:rPr>
      </w:pPr>
      <w:bookmarkStart w:colFirst="0" w:colLast="0" w:name="_3fr2m7aigrjl" w:id="4"/>
      <w:bookmarkEnd w:id="4"/>
      <w:r w:rsidDel="00000000" w:rsidR="00000000" w:rsidRPr="00000000">
        <w:rPr>
          <w:b w:val="1"/>
          <w:rtl w:val="0"/>
        </w:rPr>
        <w:t xml:space="preserve">Необходимые ресурсы</w:t>
      </w:r>
    </w:p>
    <w:p w:rsidR="00000000" w:rsidDel="00000000" w:rsidP="00000000" w:rsidRDefault="00000000" w:rsidRPr="00000000" w14:paraId="00000008">
      <w:pPr>
        <w:ind w:firstLine="0"/>
        <w:rPr/>
      </w:pPr>
      <w:r w:rsidDel="00000000" w:rsidR="00000000" w:rsidRPr="00000000">
        <w:rPr>
          <w:rtl w:val="0"/>
        </w:rPr>
        <w:t xml:space="preserve">ПК или ноутбук с доступом к Интернету и настроенным лабораторным стендом.</w:t>
      </w:r>
    </w:p>
    <w:p w:rsidR="00000000" w:rsidDel="00000000" w:rsidP="00000000" w:rsidRDefault="00000000" w:rsidRPr="00000000" w14:paraId="00000009">
      <w:pPr>
        <w:pStyle w:val="Heading2"/>
        <w:rPr/>
      </w:pPr>
      <w:bookmarkStart w:colFirst="0" w:colLast="0" w:name="_so0wiee0h6s7" w:id="5"/>
      <w:bookmarkEnd w:id="5"/>
      <w:r w:rsidDel="00000000" w:rsidR="00000000" w:rsidRPr="00000000">
        <w:rPr>
          <w:rtl w:val="0"/>
        </w:rPr>
        <w:t xml:space="preserve">Ход выполнения лабораторной работы</w:t>
      </w:r>
    </w:p>
    <w:p w:rsidR="00000000" w:rsidDel="00000000" w:rsidP="00000000" w:rsidRDefault="00000000" w:rsidRPr="00000000" w14:paraId="0000000A">
      <w:pPr>
        <w:pStyle w:val="Heading3"/>
        <w:rPr/>
      </w:pPr>
      <w:bookmarkStart w:colFirst="0" w:colLast="0" w:name="_s0rqs9rnv3gf" w:id="6"/>
      <w:bookmarkEnd w:id="6"/>
      <w:r w:rsidDel="00000000" w:rsidR="00000000" w:rsidRPr="00000000">
        <w:rPr>
          <w:rtl w:val="0"/>
        </w:rPr>
        <w:t xml:space="preserve">Шаг 1 - Настройка ВМ Server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  <w:t xml:space="preserve">Для работы с данной виртуальной машиной первостепенно необходимо настроить сеть. 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1.1 Настройка сети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 xml:space="preserve">1.1.1 Запускаем Server, после чего входим в учетную запись при помощи логина и пароля, заданного в прошлой лабораторной работе, и переходим в режим суперпользователя с помощью команды: 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 xml:space="preserve">#su - 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1.1.2 Вводим команду ip addr и смотрим название сетевого интерфейса (кроме lo). 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1.1.3 Вводим команду ls /etc/sysconfig/network-scripts и проверяем, что там присутствует файл ifcfg-&lt;ваш интерфейс&gt;, например ifcfg-enp0s3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1.1.4 Открываем данный файл вашим текстовым редактором, например, nano /etc/sysconfig/network-scripts/ifcfg-enp0s3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  <w:t xml:space="preserve">1.1.5 Добавляем новые параметры IPADDR и NETMASK со значениями 192.168.128.50 и 255.255.255.0 соответсвенно. Изменяем значение BOOTPROTO на none, а также отключаем ipv6. Итоговая конфигурация должна быть как на рисунке 1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62400" cy="38481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118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  <w:t xml:space="preserve">Рис. 1. Конфигурация сети для ВМ Server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  <w:t xml:space="preserve">1.1.6 Конфигурируем файл /etc/sysconfig/network в соответствии с рисунком 2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390775" cy="108585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308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Рис. 2. Конфигурация сети для ВМ Server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  <w:t xml:space="preserve">1.1.7 Добавляем DNS сервера в файл /etc/resolv.conf, например 1.1.1.1 и 192.168.128.1 (Рисунок 3)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62275" cy="93345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0"/>
        <w:rPr/>
      </w:pPr>
      <w:r w:rsidDel="00000000" w:rsidR="00000000" w:rsidRPr="00000000">
        <w:rPr>
          <w:rtl w:val="0"/>
        </w:rPr>
        <w:t xml:space="preserve">Рис. 3. Конфигурация сети для ВМ Server</w:t>
      </w:r>
    </w:p>
    <w:p w:rsidR="00000000" w:rsidDel="00000000" w:rsidP="00000000" w:rsidRDefault="00000000" w:rsidRPr="00000000" w14:paraId="0000001B">
      <w:pPr>
        <w:ind w:firstLine="0"/>
        <w:rPr/>
      </w:pPr>
      <w:r w:rsidDel="00000000" w:rsidR="00000000" w:rsidRPr="00000000">
        <w:rPr>
          <w:rtl w:val="0"/>
        </w:rPr>
        <w:t xml:space="preserve">1.1.8 Финальным этапом будет вызов команды для перезагрузки сетевого сервиса: systemctl restart network.</w:t>
      </w:r>
    </w:p>
    <w:p w:rsidR="00000000" w:rsidDel="00000000" w:rsidP="00000000" w:rsidRDefault="00000000" w:rsidRPr="00000000" w14:paraId="0000001C">
      <w:pPr>
        <w:ind w:firstLine="0"/>
        <w:rPr/>
      </w:pPr>
      <w:r w:rsidDel="00000000" w:rsidR="00000000" w:rsidRPr="00000000">
        <w:rPr>
          <w:rtl w:val="0"/>
        </w:rPr>
        <w:t xml:space="preserve">1.1.9 С помощью команды systemctl status network убедимся в том, что сервис успешно перезапустился (Рисунок 4)</w:t>
      </w:r>
    </w:p>
    <w:p w:rsidR="00000000" w:rsidDel="00000000" w:rsidP="00000000" w:rsidRDefault="00000000" w:rsidRPr="00000000" w14:paraId="0000001D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0"/>
        <w:rPr/>
      </w:pPr>
      <w:r w:rsidDel="00000000" w:rsidR="00000000" w:rsidRPr="00000000">
        <w:rPr>
          <w:rtl w:val="0"/>
        </w:rPr>
        <w:t xml:space="preserve">Рис. 4. Конфигурация сети для ВМ Server</w:t>
      </w:r>
    </w:p>
    <w:p w:rsidR="00000000" w:rsidDel="00000000" w:rsidP="00000000" w:rsidRDefault="00000000" w:rsidRPr="00000000" w14:paraId="0000001F">
      <w:pPr>
        <w:ind w:firstLine="0"/>
        <w:rPr/>
      </w:pPr>
      <w:r w:rsidDel="00000000" w:rsidR="00000000" w:rsidRPr="00000000">
        <w:rPr>
          <w:rtl w:val="0"/>
        </w:rPr>
        <w:t xml:space="preserve">1.1.10 Команда ping поможет нам проверить работоспособность нашей конфигурации, для этого введите: ping google.com</w:t>
      </w:r>
    </w:p>
    <w:p w:rsidR="00000000" w:rsidDel="00000000" w:rsidP="00000000" w:rsidRDefault="00000000" w:rsidRPr="00000000" w14:paraId="0000002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Далее в</w:t>
      </w:r>
      <w:r w:rsidDel="00000000" w:rsidR="00000000" w:rsidRPr="00000000">
        <w:rPr>
          <w:rtl w:val="0"/>
        </w:rPr>
        <w:t xml:space="preserve">се команды приведенные ниже можно выполнять из окна ВМ Server, однако для удобства лучше использовать ssh подключение к нему (так появляется возможность копировать команды и вставлять их). Для этого необходимо установить openssh-server. 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1.2 Установка openssh-server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1.2.1 Запускаем Server, после чего входим в учетную запись при помощи логина и пароля, заданного в прошлой лабораторной работе. 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1.2.2 Переходим в режим суперпользователя: su - 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1.2.3 Обновляем систему с помощью команды: yum update -y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1.2.4 Устанавливаем openssh-server: yum -y install openssh-server openssh-client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1.2.5 Запускаем сервис sshd: systemctl start sshd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1.2.6 Проверяем работоспособность сервиса: systemctl status sshd (Рисунок 5)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95975" cy="1152525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80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Рис. 5. Статус сервиса sshd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1.2.7 Подключаемся по ssh к ВМ Server с помощью команды: ssh -p 122 server@localhost (Рисунок 6)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Рис. 6. Успешное подключение по ssh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1.3 Установка docker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1.3.1 Устанавливаем docker с помощью пакетного менеджера:</w:t>
      </w:r>
    </w:p>
    <w:p w:rsidR="00000000" w:rsidDel="00000000" w:rsidP="00000000" w:rsidRDefault="00000000" w:rsidRPr="00000000" w14:paraId="0000003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yum install -y yum-utils</w:t>
      </w:r>
    </w:p>
    <w:p w:rsidR="00000000" w:rsidDel="00000000" w:rsidP="00000000" w:rsidRDefault="00000000" w:rsidRPr="00000000" w14:paraId="0000003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yum-config-manager --add-repo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https://download.docker.com/linux/centos/docker-ce.repo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yum install docker -y</w:t>
      </w:r>
    </w:p>
    <w:p w:rsidR="00000000" w:rsidDel="00000000" w:rsidP="00000000" w:rsidRDefault="00000000" w:rsidRPr="00000000" w14:paraId="0000003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systemctl start docker</w:t>
      </w:r>
    </w:p>
    <w:p w:rsidR="00000000" w:rsidDel="00000000" w:rsidP="00000000" w:rsidRDefault="00000000" w:rsidRPr="00000000" w14:paraId="00000036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systemctl enable docker</w:t>
      </w:r>
    </w:p>
    <w:p w:rsidR="00000000" w:rsidDel="00000000" w:rsidP="00000000" w:rsidRDefault="00000000" w:rsidRPr="00000000" w14:paraId="0000003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docker run hello-world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Если все прошло успешно, должно появиться следующее сообщение (Рисунок 7)</w:t>
      </w:r>
    </w:p>
    <w:p w:rsidR="00000000" w:rsidDel="00000000" w:rsidP="00000000" w:rsidRDefault="00000000" w:rsidRPr="00000000" w14:paraId="00000039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Рис. 7. Вывод команды docker run hello-world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1.4 Установка docker-compose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1.4.1 Для установки docker-compose необходимо ввести следующие команды:</w:t>
      </w:r>
    </w:p>
    <w:p w:rsidR="00000000" w:rsidDel="00000000" w:rsidP="00000000" w:rsidRDefault="00000000" w:rsidRPr="00000000" w14:paraId="0000003D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curl -L "https://github.com/docker/compose/releases/download/1.26.2/docker-compose-$(uname -s)-$(uname -m)" -o /usr/local/bin/docker-compose</w:t>
      </w:r>
    </w:p>
    <w:p w:rsidR="00000000" w:rsidDel="00000000" w:rsidP="00000000" w:rsidRDefault="00000000" w:rsidRPr="00000000" w14:paraId="0000003E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chmod +x /usr/local/bin/docker-compose</w:t>
      </w:r>
    </w:p>
    <w:p w:rsidR="00000000" w:rsidDel="00000000" w:rsidP="00000000" w:rsidRDefault="00000000" w:rsidRPr="00000000" w14:paraId="0000003F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1.5 Установка git </w:t>
      </w:r>
    </w:p>
    <w:p w:rsidR="00000000" w:rsidDel="00000000" w:rsidP="00000000" w:rsidRDefault="00000000" w:rsidRPr="00000000" w14:paraId="00000040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1.5.1 Ввести команду: yum install git</w:t>
      </w:r>
    </w:p>
    <w:p w:rsidR="00000000" w:rsidDel="00000000" w:rsidP="00000000" w:rsidRDefault="00000000" w:rsidRPr="00000000" w14:paraId="00000041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 Запуск  ELK Stack</w:t>
      </w:r>
    </w:p>
    <w:p w:rsidR="00000000" w:rsidDel="00000000" w:rsidP="00000000" w:rsidRDefault="00000000" w:rsidRPr="00000000" w14:paraId="00000042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1.6.1 Для запуска Elasticsearch и Kibana необходимо клонировать следующий репозиторий с помощь следующей команды: git clone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https://AA122AA/elk_siem_labs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1.6.2 Переходим в папку lab_2 с помощью команды: cd elk_siem_labs/lab_2</w:t>
      </w:r>
    </w:p>
    <w:p w:rsidR="00000000" w:rsidDel="00000000" w:rsidP="00000000" w:rsidRDefault="00000000" w:rsidRPr="00000000" w14:paraId="00000044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1.6.3 Далее необходимо перейти к файлу /etc/selinux/config и внести следующие изменения в файл (Рисунок 8)</w:t>
      </w:r>
    </w:p>
    <w:p w:rsidR="00000000" w:rsidDel="00000000" w:rsidP="00000000" w:rsidRDefault="00000000" w:rsidRPr="00000000" w14:paraId="00000045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8. Изменения в файле /etc/selinux/config</w:t>
      </w:r>
    </w:p>
    <w:p w:rsidR="00000000" w:rsidDel="00000000" w:rsidP="00000000" w:rsidRDefault="00000000" w:rsidRPr="00000000" w14:paraId="00000047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1.6.4 Перезагружаем систему командой reboot </w:t>
      </w:r>
    </w:p>
    <w:p w:rsidR="00000000" w:rsidDel="00000000" w:rsidP="00000000" w:rsidRDefault="00000000" w:rsidRPr="00000000" w14:paraId="00000048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1.6.5 Запускаем ELK Stack с помощью команды docker-compose up --build -d и ждем примерно минуту</w:t>
      </w:r>
    </w:p>
    <w:p w:rsidR="00000000" w:rsidDel="00000000" w:rsidP="00000000" w:rsidRDefault="00000000" w:rsidRPr="00000000" w14:paraId="00000049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1.6.5 Необходимо создать пароли для внутренних пользователей с помощью следующей команды: docker-compose exec elasticsearch /usr/share/elasticsearch/bin/elasticsearch-setup-passwords auto</w:t>
      </w:r>
    </w:p>
    <w:p w:rsidR="00000000" w:rsidDel="00000000" w:rsidP="00000000" w:rsidRDefault="00000000" w:rsidRPr="00000000" w14:paraId="0000004A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1.6.6 Копируем пользователя elastic и его пароль в /kibana/config/kibana.yml (Рисунок 9)</w:t>
      </w:r>
    </w:p>
    <w:p w:rsidR="00000000" w:rsidDel="00000000" w:rsidP="00000000" w:rsidRDefault="00000000" w:rsidRPr="00000000" w14:paraId="0000004B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553075" cy="16002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9. Добавляем данные пользователя elastic</w:t>
      </w:r>
    </w:p>
    <w:p w:rsidR="00000000" w:rsidDel="00000000" w:rsidP="00000000" w:rsidRDefault="00000000" w:rsidRPr="00000000" w14:paraId="0000004D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1.6.7 Перезапускаем ELK Stack с помощью команды: docker-compose restart</w:t>
      </w:r>
    </w:p>
    <w:p w:rsidR="00000000" w:rsidDel="00000000" w:rsidP="00000000" w:rsidRDefault="00000000" w:rsidRPr="00000000" w14:paraId="0000004E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1.6.8 Переходим по сслыке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http://localhost:5601</w:t>
        </w:r>
      </w:hyperlink>
      <w:r w:rsidDel="00000000" w:rsidR="00000000" w:rsidRPr="00000000">
        <w:rPr>
          <w:rtl w:val="0"/>
        </w:rPr>
        <w:t xml:space="preserve">. Для входа в интерфейс Kibana необходимо ввести те же данные, что и в файле. </w:t>
      </w:r>
    </w:p>
    <w:p w:rsidR="00000000" w:rsidDel="00000000" w:rsidP="00000000" w:rsidRDefault="00000000" w:rsidRPr="00000000" w14:paraId="0000004F">
      <w:pPr>
        <w:pStyle w:val="Heading3"/>
        <w:ind w:firstLine="0"/>
        <w:jc w:val="left"/>
        <w:rPr/>
      </w:pPr>
      <w:bookmarkStart w:colFirst="0" w:colLast="0" w:name="_we17xfxoli35" w:id="7"/>
      <w:bookmarkEnd w:id="7"/>
      <w:r w:rsidDel="00000000" w:rsidR="00000000" w:rsidRPr="00000000">
        <w:rPr>
          <w:rtl w:val="0"/>
        </w:rPr>
        <w:t xml:space="preserve">Шаг 2 - Настройка ВМ Client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2.1 Настройка сети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Настройка сети происходит аналогично пункту 1.1 с единственной поправкой - IP адрес необходимо заменить на 192.168.128.51. Итоговый файл конфигурации должен выглядеть, как на рисунке 10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86188" cy="2373033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2373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Рис. 10. Конфигурация файла /etc/sysconfig/network-scripts/ifcfg-enp0s3</w:t>
      </w:r>
    </w:p>
    <w:p w:rsidR="00000000" w:rsidDel="00000000" w:rsidP="00000000" w:rsidRDefault="00000000" w:rsidRPr="00000000" w14:paraId="00000054">
      <w:pPr>
        <w:ind w:firstLine="0"/>
        <w:rPr>
          <w:b w:val="1"/>
        </w:rPr>
      </w:pPr>
      <w:r w:rsidDel="00000000" w:rsidR="00000000" w:rsidRPr="00000000">
        <w:rPr>
          <w:rtl w:val="0"/>
        </w:rPr>
        <w:t xml:space="preserve">2.2 </w:t>
      </w:r>
      <w:r w:rsidDel="00000000" w:rsidR="00000000" w:rsidRPr="00000000">
        <w:rPr>
          <w:rtl w:val="0"/>
        </w:rPr>
        <w:t xml:space="preserve">Установка openssh-server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0"/>
        <w:rPr/>
      </w:pPr>
      <w:r w:rsidDel="00000000" w:rsidR="00000000" w:rsidRPr="00000000">
        <w:rPr>
          <w:rtl w:val="0"/>
        </w:rPr>
        <w:t xml:space="preserve">Установка и настройка ssh происходит аналогично пункту 1.2 с единственным изменением: подключение происходит с помощью следующей команды ssh -p 222 client@localhost</w:t>
      </w:r>
    </w:p>
    <w:p w:rsidR="00000000" w:rsidDel="00000000" w:rsidP="00000000" w:rsidRDefault="00000000" w:rsidRPr="00000000" w14:paraId="00000056">
      <w:pPr>
        <w:ind w:firstLine="0"/>
        <w:rPr/>
      </w:pPr>
      <w:r w:rsidDel="00000000" w:rsidR="00000000" w:rsidRPr="00000000">
        <w:rPr>
          <w:rtl w:val="0"/>
        </w:rPr>
        <w:t xml:space="preserve">2.3 Установка Filebeat </w:t>
      </w:r>
    </w:p>
    <w:p w:rsidR="00000000" w:rsidDel="00000000" w:rsidP="00000000" w:rsidRDefault="00000000" w:rsidRPr="00000000" w14:paraId="00000057">
      <w:pPr>
        <w:ind w:firstLine="0"/>
        <w:rPr/>
      </w:pPr>
      <w:r w:rsidDel="00000000" w:rsidR="00000000" w:rsidRPr="00000000">
        <w:rPr>
          <w:rtl w:val="0"/>
        </w:rPr>
        <w:t xml:space="preserve">2.3.1 Передать файл filebeat* на ВМ Client с помощью команды: scp -P 222 filebeat* client@localhost:~/</w:t>
      </w:r>
    </w:p>
    <w:p w:rsidR="00000000" w:rsidDel="00000000" w:rsidP="00000000" w:rsidRDefault="00000000" w:rsidRPr="00000000" w14:paraId="00000058">
      <w:pPr>
        <w:ind w:firstLine="0"/>
        <w:rPr/>
      </w:pPr>
      <w:r w:rsidDel="00000000" w:rsidR="00000000" w:rsidRPr="00000000">
        <w:rPr>
          <w:rtl w:val="0"/>
        </w:rPr>
        <w:t xml:space="preserve">Примечание: Если ваша ОС Windows, для этого действия вам необходимо использовать консольную утилиту pscp и команду: pscp -scp -P 222 filebeat* client@localhost:~/</w:t>
      </w:r>
    </w:p>
    <w:p w:rsidR="00000000" w:rsidDel="00000000" w:rsidP="00000000" w:rsidRDefault="00000000" w:rsidRPr="00000000" w14:paraId="00000059">
      <w:pPr>
        <w:ind w:firstLine="0"/>
        <w:rPr/>
      </w:pPr>
      <w:r w:rsidDel="00000000" w:rsidR="00000000" w:rsidRPr="00000000">
        <w:rPr>
          <w:rtl w:val="0"/>
        </w:rPr>
        <w:t xml:space="preserve">2.3.2 Подключиться с помощью ssh к виртуальной машине Client: ssh -p 222 client@localhost </w:t>
      </w:r>
    </w:p>
    <w:p w:rsidR="00000000" w:rsidDel="00000000" w:rsidP="00000000" w:rsidRDefault="00000000" w:rsidRPr="00000000" w14:paraId="0000005A">
      <w:pPr>
        <w:ind w:firstLine="0"/>
        <w:rPr/>
      </w:pPr>
      <w:r w:rsidDel="00000000" w:rsidR="00000000" w:rsidRPr="00000000">
        <w:rPr>
          <w:rtl w:val="0"/>
        </w:rPr>
        <w:t xml:space="preserve">2.3.3 Убедиться, что файл передался с помощью команды: ls (Рисунок 11)</w:t>
      </w:r>
    </w:p>
    <w:p w:rsidR="00000000" w:rsidDel="00000000" w:rsidP="00000000" w:rsidRDefault="00000000" w:rsidRPr="00000000" w14:paraId="0000005B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2219325" cy="3810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firstLine="0"/>
        <w:rPr/>
      </w:pPr>
      <w:r w:rsidDel="00000000" w:rsidR="00000000" w:rsidRPr="00000000">
        <w:rPr>
          <w:rtl w:val="0"/>
        </w:rPr>
        <w:t xml:space="preserve">Рис. 11. Filebeat присутствует на ВМ Client</w:t>
      </w:r>
    </w:p>
    <w:p w:rsidR="00000000" w:rsidDel="00000000" w:rsidP="00000000" w:rsidRDefault="00000000" w:rsidRPr="00000000" w14:paraId="0000005D">
      <w:pPr>
        <w:ind w:firstLine="0"/>
        <w:rPr/>
      </w:pPr>
      <w:r w:rsidDel="00000000" w:rsidR="00000000" w:rsidRPr="00000000">
        <w:rPr>
          <w:rtl w:val="0"/>
        </w:rPr>
        <w:t xml:space="preserve">2.3.4 Перейти в режим суперпользователя: su </w:t>
      </w:r>
    </w:p>
    <w:p w:rsidR="00000000" w:rsidDel="00000000" w:rsidP="00000000" w:rsidRDefault="00000000" w:rsidRPr="00000000" w14:paraId="0000005E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2.3.5 Установить программу с помощью команды: rpm -vi filebeat-7.16.2-x86_64.rpm</w:t>
      </w:r>
    </w:p>
    <w:p w:rsidR="00000000" w:rsidDel="00000000" w:rsidP="00000000" w:rsidRDefault="00000000" w:rsidRPr="00000000" w14:paraId="0000005F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2.3.6 Перейти к редактирования файла конфигурации: nano /etc/filebeat/filebeat.yml</w:t>
      </w:r>
    </w:p>
    <w:p w:rsidR="00000000" w:rsidDel="00000000" w:rsidP="00000000" w:rsidRDefault="00000000" w:rsidRPr="00000000" w14:paraId="00000060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2.3.6.1 Настроить раздел “Outputs” как показано на рисунке 12, указав пароль, полученный в прошлом шаге</w:t>
      </w:r>
    </w:p>
    <w:p w:rsidR="00000000" w:rsidDel="00000000" w:rsidP="00000000" w:rsidRDefault="00000000" w:rsidRPr="00000000" w14:paraId="00000061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00563" cy="1904084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904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12. Раздел “Outputs”</w:t>
      </w:r>
    </w:p>
    <w:p w:rsidR="00000000" w:rsidDel="00000000" w:rsidP="00000000" w:rsidRDefault="00000000" w:rsidRPr="00000000" w14:paraId="00000063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2.3.6.2 Настроить раздел “Kibana” как показано на рисунке 13</w:t>
      </w:r>
    </w:p>
    <w:p w:rsidR="00000000" w:rsidDel="00000000" w:rsidP="00000000" w:rsidRDefault="00000000" w:rsidRPr="00000000" w14:paraId="00000064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setup.kibana.host: "192.168.128.50:5601"</w:t>
      </w:r>
    </w:p>
    <w:p w:rsidR="00000000" w:rsidDel="00000000" w:rsidP="00000000" w:rsidRDefault="00000000" w:rsidRPr="00000000" w14:paraId="00000065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setup.kibana.ssl.enable: false</w:t>
      </w:r>
    </w:p>
    <w:p w:rsidR="00000000" w:rsidDel="00000000" w:rsidP="00000000" w:rsidRDefault="00000000" w:rsidRPr="00000000" w14:paraId="00000066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966223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485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13. Раздел “Kibana”</w:t>
      </w:r>
    </w:p>
    <w:p w:rsidR="00000000" w:rsidDel="00000000" w:rsidP="00000000" w:rsidRDefault="00000000" w:rsidRPr="00000000" w14:paraId="00000068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2.3.6.3 Настроить раздел “Filebeat inputs” как показано на рисунке 14</w:t>
      </w:r>
    </w:p>
    <w:p w:rsidR="00000000" w:rsidDel="00000000" w:rsidP="00000000" w:rsidRDefault="00000000" w:rsidRPr="00000000" w14:paraId="00000069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enabled: true</w:t>
      </w:r>
    </w:p>
    <w:p w:rsidR="00000000" w:rsidDel="00000000" w:rsidP="00000000" w:rsidRDefault="00000000" w:rsidRPr="00000000" w14:paraId="0000006A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53125" cy="1819275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419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14. Раздел “Filebeat inputs”</w:t>
      </w:r>
    </w:p>
    <w:p w:rsidR="00000000" w:rsidDel="00000000" w:rsidP="00000000" w:rsidRDefault="00000000" w:rsidRPr="00000000" w14:paraId="0000006C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2.3.6.3 Настроить раздел “Elasticsearch template setting” как показано на рисунке 15</w:t>
      </w:r>
    </w:p>
    <w:p w:rsidR="00000000" w:rsidDel="00000000" w:rsidP="00000000" w:rsidRDefault="00000000" w:rsidRPr="00000000" w14:paraId="0000006D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setup.ilm.enabaled: true</w:t>
      </w:r>
    </w:p>
    <w:p w:rsidR="00000000" w:rsidDel="00000000" w:rsidP="00000000" w:rsidRDefault="00000000" w:rsidRPr="00000000" w14:paraId="0000006E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setup.ilm.overwrite: true</w:t>
      </w:r>
    </w:p>
    <w:p w:rsidR="00000000" w:rsidDel="00000000" w:rsidP="00000000" w:rsidRDefault="00000000" w:rsidRPr="00000000" w14:paraId="0000006F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434517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185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15. Раздел “Elasticsearch template setting”</w:t>
      </w:r>
    </w:p>
    <w:p w:rsidR="00000000" w:rsidDel="00000000" w:rsidP="00000000" w:rsidRDefault="00000000" w:rsidRPr="00000000" w14:paraId="00000071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2.3.7 Для того чтобы применить внесенные изменения необходимо ввести команду: filebeat setup -e</w:t>
      </w:r>
    </w:p>
    <w:p w:rsidR="00000000" w:rsidDel="00000000" w:rsidP="00000000" w:rsidRDefault="00000000" w:rsidRPr="00000000" w14:paraId="00000072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2.3.8 Запускаем Filebeat: service filebeat start</w:t>
      </w:r>
    </w:p>
    <w:p w:rsidR="00000000" w:rsidDel="00000000" w:rsidP="00000000" w:rsidRDefault="00000000" w:rsidRPr="00000000" w14:paraId="00000073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Перейдя на вкладку “Discover” в интерфейсе Kibana (Рисунок 16), надо выбрать временной период за последний год (Рисунок 17). </w:t>
      </w:r>
    </w:p>
    <w:p w:rsidR="00000000" w:rsidDel="00000000" w:rsidP="00000000" w:rsidRDefault="00000000" w:rsidRPr="00000000" w14:paraId="00000074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16. Переход к вкладке “Discover”</w:t>
      </w:r>
    </w:p>
    <w:p w:rsidR="00000000" w:rsidDel="00000000" w:rsidP="00000000" w:rsidRDefault="00000000" w:rsidRPr="00000000" w14:paraId="00000076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05500" cy="142875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17. Изменение временного периода</w:t>
      </w:r>
    </w:p>
    <w:p w:rsidR="00000000" w:rsidDel="00000000" w:rsidP="00000000" w:rsidRDefault="00000000" w:rsidRPr="00000000" w14:paraId="00000078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Результат выполнения шага 2 представлен на рисунке 18</w:t>
      </w:r>
    </w:p>
    <w:p w:rsidR="00000000" w:rsidDel="00000000" w:rsidP="00000000" w:rsidRDefault="00000000" w:rsidRPr="00000000" w14:paraId="00000079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18 Лог-файлы устройства под управлением CentOs</w:t>
      </w:r>
    </w:p>
    <w:p w:rsidR="00000000" w:rsidDel="00000000" w:rsidP="00000000" w:rsidRDefault="00000000" w:rsidRPr="00000000" w14:paraId="0000007B">
      <w:pPr>
        <w:pStyle w:val="Heading3"/>
        <w:ind w:firstLine="0"/>
        <w:jc w:val="left"/>
        <w:rPr/>
      </w:pPr>
      <w:bookmarkStart w:colFirst="0" w:colLast="0" w:name="_oqkmmcnm3po2" w:id="8"/>
      <w:bookmarkEnd w:id="8"/>
      <w:r w:rsidDel="00000000" w:rsidR="00000000" w:rsidRPr="00000000">
        <w:rPr>
          <w:rtl w:val="0"/>
        </w:rPr>
        <w:t xml:space="preserve">Шаг 3 - Настройка ВМ Windows 7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  <w:t xml:space="preserve">Для удобства работы рекомендуется установить “Гостевые дополнения".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3.1 Настройка сети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3.1.1 Для настройки статической маршрутизации в Windows 7 необходимо перейти в “Панель управления” -&gt; ”Сеть и Интернет” -&gt; ”Центр управления сетями и общим доступом” -&gt; ”Изменение параметров адаптера” -&gt; ”Подключение по локальной сети” -&gt; ”Свойства” -&gt; ”Протокол интернета версии 4” -&gt; ”Использовать следующий IP адрес”. Затем ввести данные представленные на рисунке 19. После применения изменений в появившемся окне выбрать “Домашняя сеть”.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Рис. 19. Настройка сети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  <w:t xml:space="preserve">3.1.2 Отключить Брандмауэр Windows (Рисунок 20)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  <w:t xml:space="preserve">Рис. 20. Отключение брандмауэра Windows</w:t>
      </w:r>
    </w:p>
    <w:p w:rsidR="00000000" w:rsidDel="00000000" w:rsidP="00000000" w:rsidRDefault="00000000" w:rsidRPr="00000000" w14:paraId="00000084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 Установка Packetbeat</w:t>
      </w:r>
    </w:p>
    <w:p w:rsidR="00000000" w:rsidDel="00000000" w:rsidP="00000000" w:rsidRDefault="00000000" w:rsidRPr="00000000" w14:paraId="00000085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3.2.1 Перенести файл packetbeat* на рабочий стол</w:t>
      </w:r>
    </w:p>
    <w:p w:rsidR="00000000" w:rsidDel="00000000" w:rsidP="00000000" w:rsidRDefault="00000000" w:rsidRPr="00000000" w14:paraId="00000086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3.2.2 Распаковать файл в папку C:\Program Files (Рисунок 21)</w:t>
      </w:r>
    </w:p>
    <w:p w:rsidR="00000000" w:rsidDel="00000000" w:rsidP="00000000" w:rsidRDefault="00000000" w:rsidRPr="00000000" w14:paraId="00000087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929377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40583" l="0" r="0" t="5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21. Распакованный архив с программой Packetbeat</w:t>
      </w:r>
    </w:p>
    <w:p w:rsidR="00000000" w:rsidDel="00000000" w:rsidP="00000000" w:rsidRDefault="00000000" w:rsidRPr="00000000" w14:paraId="00000089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3.2.3 Для правильно работы программы необходимо установить WinPcap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https://www.winpcap.org/install/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3.2.4 Установка Packetbeat в качестве системной службы показана на рисунке 22. Запустите PowerShell от имени администратора и введите следующие команды:</w:t>
      </w:r>
    </w:p>
    <w:p w:rsidR="00000000" w:rsidDel="00000000" w:rsidP="00000000" w:rsidRDefault="00000000" w:rsidRPr="00000000" w14:paraId="0000008B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cd 'C:\Program Files\Packetbeat'</w:t>
      </w:r>
    </w:p>
    <w:p w:rsidR="00000000" w:rsidDel="00000000" w:rsidP="00000000" w:rsidRDefault="00000000" w:rsidRPr="00000000" w14:paraId="0000008C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PowerShell.exe -ExecutionPolicy UnRestricted -File .\install-service-packetbeat.ps1</w:t>
      </w:r>
    </w:p>
    <w:p w:rsidR="00000000" w:rsidDel="00000000" w:rsidP="00000000" w:rsidRDefault="00000000" w:rsidRPr="00000000" w14:paraId="0000008D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850174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161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22. Установка Packetbeat</w:t>
      </w:r>
    </w:p>
    <w:p w:rsidR="00000000" w:rsidDel="00000000" w:rsidP="00000000" w:rsidRDefault="00000000" w:rsidRPr="00000000" w14:paraId="0000008F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3.2.5 Конфигурация файла packetbeat.yml</w:t>
      </w:r>
    </w:p>
    <w:p w:rsidR="00000000" w:rsidDel="00000000" w:rsidP="00000000" w:rsidRDefault="00000000" w:rsidRPr="00000000" w14:paraId="00000090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3.2.5.1 Настройка подключения к Kibana (Рисунок 23)</w:t>
      </w:r>
    </w:p>
    <w:p w:rsidR="00000000" w:rsidDel="00000000" w:rsidP="00000000" w:rsidRDefault="00000000" w:rsidRPr="00000000" w14:paraId="00000091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host: "192.168.128.50:5601"</w:t>
      </w:r>
    </w:p>
    <w:p w:rsidR="00000000" w:rsidDel="00000000" w:rsidP="00000000" w:rsidRDefault="00000000" w:rsidRPr="00000000" w14:paraId="00000092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setup.kibana.ssl.enabled: false</w:t>
      </w:r>
    </w:p>
    <w:p w:rsidR="00000000" w:rsidDel="00000000" w:rsidP="00000000" w:rsidRDefault="00000000" w:rsidRPr="00000000" w14:paraId="00000093">
      <w:pPr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3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23. Настройка раздела “Kibana”</w:t>
      </w:r>
    </w:p>
    <w:p w:rsidR="00000000" w:rsidDel="00000000" w:rsidP="00000000" w:rsidRDefault="00000000" w:rsidRPr="00000000" w14:paraId="00000096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3.2.5.2 Настройка подключения к Elasticsearch (Рисунок 24)</w:t>
      </w:r>
    </w:p>
    <w:p w:rsidR="00000000" w:rsidDel="00000000" w:rsidP="00000000" w:rsidRDefault="00000000" w:rsidRPr="00000000" w14:paraId="00000097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  hosts: ["192.168.128.50:9200"]</w:t>
      </w:r>
    </w:p>
    <w:p w:rsidR="00000000" w:rsidDel="00000000" w:rsidP="00000000" w:rsidRDefault="00000000" w:rsidRPr="00000000" w14:paraId="00000098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  username: "elastic"</w:t>
      </w:r>
    </w:p>
    <w:p w:rsidR="00000000" w:rsidDel="00000000" w:rsidP="00000000" w:rsidRDefault="00000000" w:rsidRPr="00000000" w14:paraId="00000099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  password: "Ваш пароль"</w:t>
      </w:r>
    </w:p>
    <w:p w:rsidR="00000000" w:rsidDel="00000000" w:rsidP="00000000" w:rsidRDefault="00000000" w:rsidRPr="00000000" w14:paraId="0000009A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9017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24. Настройка раздела “Elasticsearch Output”</w:t>
      </w:r>
    </w:p>
    <w:p w:rsidR="00000000" w:rsidDel="00000000" w:rsidP="00000000" w:rsidRDefault="00000000" w:rsidRPr="00000000" w14:paraId="0000009C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3.2.6 Для настройки опции packetbeat.interfaces.device, необходимо ввести следующую команду в окно программы PowerShell .\packetbeat.exe devices (Рисунок 25). В качестве значения для данной опции необходимо ввести цифру, присвоенную сетевой карте. </w:t>
      </w:r>
    </w:p>
    <w:p w:rsidR="00000000" w:rsidDel="00000000" w:rsidP="00000000" w:rsidRDefault="00000000" w:rsidRPr="00000000" w14:paraId="0000009D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048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25. Вывод команды .\packetbeat.exe devices</w:t>
      </w:r>
    </w:p>
    <w:p w:rsidR="00000000" w:rsidDel="00000000" w:rsidP="00000000" w:rsidRDefault="00000000" w:rsidRPr="00000000" w14:paraId="0000009F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3.2.7 Для того чтобы применить внесенные изменения необходимо ввести следующую команду: .\packetbeat.exe setup -e</w:t>
      </w:r>
    </w:p>
    <w:p w:rsidR="00000000" w:rsidDel="00000000" w:rsidP="00000000" w:rsidRDefault="00000000" w:rsidRPr="00000000" w14:paraId="000000A0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Введите команду Start-Service packetbeat для запуска сервиса Packetbeat. В интерфейсе Kibana, перейдя на индекс “packetbeat*”, можно увидеть сетевые события (Рисунок 26). Если событий нет, попробуйте выполнить команду ping до любого сервера, например ping google.com.</w:t>
      </w:r>
    </w:p>
    <w:p w:rsidR="00000000" w:rsidDel="00000000" w:rsidP="00000000" w:rsidRDefault="00000000" w:rsidRPr="00000000" w14:paraId="000000A1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26. События в интерфейсе Kibana</w:t>
      </w:r>
    </w:p>
    <w:p w:rsidR="00000000" w:rsidDel="00000000" w:rsidP="00000000" w:rsidRDefault="00000000" w:rsidRPr="00000000" w14:paraId="000000A3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3.3 Установка Winlogbeat</w:t>
      </w:r>
    </w:p>
    <w:p w:rsidR="00000000" w:rsidDel="00000000" w:rsidP="00000000" w:rsidRDefault="00000000" w:rsidRPr="00000000" w14:paraId="000000A4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3.3.1 Перенести файл winlogbeat* на рабочий стол</w:t>
      </w:r>
    </w:p>
    <w:p w:rsidR="00000000" w:rsidDel="00000000" w:rsidP="00000000" w:rsidRDefault="00000000" w:rsidRPr="00000000" w14:paraId="000000A5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3.3.2 Распаковать файл в папку C:\Program Files (Рисунок 27)</w:t>
      </w:r>
    </w:p>
    <w:p w:rsidR="00000000" w:rsidDel="00000000" w:rsidP="00000000" w:rsidRDefault="00000000" w:rsidRPr="00000000" w14:paraId="000000A6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929377"/>
            <wp:effectExtent b="0" l="0" r="0" t="0"/>
            <wp:docPr id="4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40583" l="0" r="0" t="5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27. Распакованный архив с программой Winlogbeat</w:t>
      </w:r>
    </w:p>
    <w:p w:rsidR="00000000" w:rsidDel="00000000" w:rsidP="00000000" w:rsidRDefault="00000000" w:rsidRPr="00000000" w14:paraId="000000A8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3.3.3 Установка Winlogbeat в качестве системной службы показана на рисунке 28. Запустите PowerShell от имени администратора и введите следующие команды:</w:t>
      </w:r>
    </w:p>
    <w:p w:rsidR="00000000" w:rsidDel="00000000" w:rsidP="00000000" w:rsidRDefault="00000000" w:rsidRPr="00000000" w14:paraId="000000A9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cd 'C:\Program Files\Winlogbeat</w:t>
      </w:r>
    </w:p>
    <w:p w:rsidR="00000000" w:rsidDel="00000000" w:rsidP="00000000" w:rsidRDefault="00000000" w:rsidRPr="00000000" w14:paraId="000000AA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PowerShell.exe -ExecutionPolicy UnRestricted -File .\install-service-winlogbeat.ps1</w:t>
      </w:r>
    </w:p>
    <w:p w:rsidR="00000000" w:rsidDel="00000000" w:rsidP="00000000" w:rsidRDefault="00000000" w:rsidRPr="00000000" w14:paraId="000000AB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588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28. Установка Winlogbeat</w:t>
      </w:r>
    </w:p>
    <w:p w:rsidR="00000000" w:rsidDel="00000000" w:rsidP="00000000" w:rsidRDefault="00000000" w:rsidRPr="00000000" w14:paraId="000000AD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3.3.4 Конфигурация файла winlogbeat.yml</w:t>
      </w:r>
    </w:p>
    <w:p w:rsidR="00000000" w:rsidDel="00000000" w:rsidP="00000000" w:rsidRDefault="00000000" w:rsidRPr="00000000" w14:paraId="000000AE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3.3.4.1 Настройка подключения к Kibana (Рисунок 29)</w:t>
      </w:r>
    </w:p>
    <w:p w:rsidR="00000000" w:rsidDel="00000000" w:rsidP="00000000" w:rsidRDefault="00000000" w:rsidRPr="00000000" w14:paraId="000000AF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host: "192.168.128.50:5601"</w:t>
      </w:r>
    </w:p>
    <w:p w:rsidR="00000000" w:rsidDel="00000000" w:rsidP="00000000" w:rsidRDefault="00000000" w:rsidRPr="00000000" w14:paraId="000000B0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setup.kibana.ssl.enabled: false</w:t>
      </w:r>
    </w:p>
    <w:p w:rsidR="00000000" w:rsidDel="00000000" w:rsidP="00000000" w:rsidRDefault="00000000" w:rsidRPr="00000000" w14:paraId="000000B1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29. Настройка раздела “Kibana”</w:t>
      </w:r>
    </w:p>
    <w:p w:rsidR="00000000" w:rsidDel="00000000" w:rsidP="00000000" w:rsidRDefault="00000000" w:rsidRPr="00000000" w14:paraId="000000B3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3.3.4.2 Настройка подключения к Elasticsearch (Рисунок 30)</w:t>
      </w:r>
    </w:p>
    <w:p w:rsidR="00000000" w:rsidDel="00000000" w:rsidP="00000000" w:rsidRDefault="00000000" w:rsidRPr="00000000" w14:paraId="000000B4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  hosts: ["192.168.128.50:9200"]</w:t>
      </w:r>
    </w:p>
    <w:p w:rsidR="00000000" w:rsidDel="00000000" w:rsidP="00000000" w:rsidRDefault="00000000" w:rsidRPr="00000000" w14:paraId="000000B5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  username: "elastic"</w:t>
      </w:r>
    </w:p>
    <w:p w:rsidR="00000000" w:rsidDel="00000000" w:rsidP="00000000" w:rsidRDefault="00000000" w:rsidRPr="00000000" w14:paraId="000000B6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  password: "Ваш пароль"</w:t>
      </w:r>
    </w:p>
    <w:p w:rsidR="00000000" w:rsidDel="00000000" w:rsidP="00000000" w:rsidRDefault="00000000" w:rsidRPr="00000000" w14:paraId="000000B7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901700"/>
            <wp:effectExtent b="0" l="0" r="0" t="0"/>
            <wp:docPr id="3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30. Настройка раздела “Elasticsearch Output”</w:t>
      </w:r>
    </w:p>
    <w:p w:rsidR="00000000" w:rsidDel="00000000" w:rsidP="00000000" w:rsidRDefault="00000000" w:rsidRPr="00000000" w14:paraId="000000B9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3.3.4.3 Для настройки получения необходимы логов добавьте следующие строчки в раздел “Winlogbeat specific options” (Рисунок 31).  </w:t>
      </w:r>
    </w:p>
    <w:p w:rsidR="00000000" w:rsidDel="00000000" w:rsidP="00000000" w:rsidRDefault="00000000" w:rsidRPr="00000000" w14:paraId="000000BA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- name: Microsoft-Windows-Authentication User Interface/Operational</w:t>
      </w:r>
    </w:p>
    <w:p w:rsidR="00000000" w:rsidDel="00000000" w:rsidP="00000000" w:rsidRDefault="00000000" w:rsidRPr="00000000" w14:paraId="000000BB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- name: Microsoft-Windows-WMI-Activity/Operational</w:t>
      </w:r>
    </w:p>
    <w:p w:rsidR="00000000" w:rsidDel="00000000" w:rsidP="00000000" w:rsidRDefault="00000000" w:rsidRPr="00000000" w14:paraId="000000BC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- name: Microsoft-Windows-TerminalServices-RemoteConnectionManager/Operational</w:t>
      </w:r>
    </w:p>
    <w:p w:rsidR="00000000" w:rsidDel="00000000" w:rsidP="00000000" w:rsidRDefault="00000000" w:rsidRPr="00000000" w14:paraId="000000BD">
      <w:pPr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31. Настройка дополнительных логов</w:t>
      </w:r>
    </w:p>
    <w:p w:rsidR="00000000" w:rsidDel="00000000" w:rsidP="00000000" w:rsidRDefault="00000000" w:rsidRPr="00000000" w14:paraId="000000C0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3.3.5 Для того чтобы применить внесенные изменения необходимо ввести следующую команду: .\winlogbeat.exe setup -e</w:t>
      </w:r>
    </w:p>
    <w:p w:rsidR="00000000" w:rsidDel="00000000" w:rsidP="00000000" w:rsidRDefault="00000000" w:rsidRPr="00000000" w14:paraId="000000C1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Введите команду Start-Service winlogbeat для запуска сервиса Winlogbeat. В интерфейсе Kibana, перейдя на индекс “winlogbeat*”, можно увидеть windows события (Рисунок 32).</w:t>
      </w:r>
    </w:p>
    <w:p w:rsidR="00000000" w:rsidDel="00000000" w:rsidP="00000000" w:rsidRDefault="00000000" w:rsidRPr="00000000" w14:paraId="000000C2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Рис. 32. События в интерфейсе Kibana</w:t>
      </w:r>
    </w:p>
    <w:p w:rsidR="00000000" w:rsidDel="00000000" w:rsidP="00000000" w:rsidRDefault="00000000" w:rsidRPr="00000000" w14:paraId="000000C4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rtl w:val="0"/>
        </w:rPr>
        <w:t xml:space="preserve">3.4 Для логирования необходимых нам событий необходимо открыть “Редактор локальной групповой политики”, введите в утилиту “Выполнить” </w:t>
      </w:r>
      <w:r w:rsidDel="00000000" w:rsidR="00000000" w:rsidRPr="00000000">
        <w:rPr>
          <w:color w:val="1e1e1e"/>
          <w:highlight w:val="white"/>
          <w:rtl w:val="0"/>
        </w:rPr>
        <w:t xml:space="preserve">gpedit.msc. Перейдите по следующему пути “Политика “Локальный компьютер” -&gt; Конфигурация компьютера -&gt; Конфигурация Windows -&gt; Параметры безопасности -&gt; Локальные политики -&gt; Политика аудита. (Рисунок 33). Дважды нажать на “Аудит событий входа в систему” и выбрать “Успех” и “Отказ” (Рисунок 34).</w:t>
      </w:r>
    </w:p>
    <w:p w:rsidR="00000000" w:rsidDel="00000000" w:rsidP="00000000" w:rsidRDefault="00000000" w:rsidRPr="00000000" w14:paraId="000000C5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</w:rPr>
        <w:drawing>
          <wp:inline distB="114300" distT="114300" distL="114300" distR="114300">
            <wp:extent cx="5943600" cy="3453817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166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Рис. 33. Добавление необходимых событий</w:t>
      </w:r>
    </w:p>
    <w:p w:rsidR="00000000" w:rsidDel="00000000" w:rsidP="00000000" w:rsidRDefault="00000000" w:rsidRPr="00000000" w14:paraId="000000C7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</w:rPr>
        <w:drawing>
          <wp:inline distB="114300" distT="114300" distL="114300" distR="114300">
            <wp:extent cx="3590925" cy="27432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364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Рис. 34. Активируем события</w:t>
      </w:r>
    </w:p>
    <w:p w:rsidR="00000000" w:rsidDel="00000000" w:rsidP="00000000" w:rsidRDefault="00000000" w:rsidRPr="00000000" w14:paraId="000000C9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3.5 Активация удаленного подключения по протоколу RDP</w:t>
      </w:r>
    </w:p>
    <w:p w:rsidR="00000000" w:rsidDel="00000000" w:rsidP="00000000" w:rsidRDefault="00000000" w:rsidRPr="00000000" w14:paraId="000000CA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Для активации удаленного доступа по протоколу RDP необходимо перейти в “Панель управления”-&gt;”Система и безопасность”-&gt;”Настройка удаленного доступа”. Выбрать пункт “Разрешать подключение от компьютеров с любой версией рабочего стола (опаснее)” (Рисунок 35)</w:t>
      </w:r>
    </w:p>
    <w:p w:rsidR="00000000" w:rsidDel="00000000" w:rsidP="00000000" w:rsidRDefault="00000000" w:rsidRPr="00000000" w14:paraId="000000CB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</w:rPr>
        <w:drawing>
          <wp:inline distB="114300" distT="114300" distL="114300" distR="114300">
            <wp:extent cx="5943600" cy="2794000"/>
            <wp:effectExtent b="0" l="0" r="0" t="0"/>
            <wp:docPr id="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Рис. 35. Активация протокола RDP </w:t>
      </w:r>
    </w:p>
    <w:p w:rsidR="00000000" w:rsidDel="00000000" w:rsidP="00000000" w:rsidRDefault="00000000" w:rsidRPr="00000000" w14:paraId="000000CD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3.6 Активация удаленного подключения по протоколу WinRM</w:t>
      </w:r>
    </w:p>
    <w:p w:rsidR="00000000" w:rsidDel="00000000" w:rsidP="00000000" w:rsidRDefault="00000000" w:rsidRPr="00000000" w14:paraId="000000CE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3.6.1 Для активации службы введем следующую команду: winrm quickconfig (Рисунок 36)</w:t>
      </w:r>
    </w:p>
    <w:p w:rsidR="00000000" w:rsidDel="00000000" w:rsidP="00000000" w:rsidRDefault="00000000" w:rsidRPr="00000000" w14:paraId="000000CF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</w:rPr>
        <w:drawing>
          <wp:inline distB="114300" distT="114300" distL="114300" distR="114300">
            <wp:extent cx="5943600" cy="25908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Рис. 36. Активация WinRM</w:t>
      </w:r>
    </w:p>
    <w:p w:rsidR="00000000" w:rsidDel="00000000" w:rsidP="00000000" w:rsidRDefault="00000000" w:rsidRPr="00000000" w14:paraId="000000D1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3.6.2 Разрешаем авторизацию по паролю с помощью команд: winrm set winrm/config/client/auth '@{Basic="true"}', winrm set winrm/config/service/auth '@{Basic="true"}',  winrm set winrm/config/service '@{AllowUnencrypted="true"}' (Рисунок 37)</w:t>
      </w:r>
    </w:p>
    <w:p w:rsidR="00000000" w:rsidDel="00000000" w:rsidP="00000000" w:rsidRDefault="00000000" w:rsidRPr="00000000" w14:paraId="000000D2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</w:rPr>
        <w:drawing>
          <wp:inline distB="114300" distT="114300" distL="114300" distR="114300">
            <wp:extent cx="5943600" cy="47244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Рис. 37. Разрешили авторизацию по паролю</w:t>
      </w:r>
    </w:p>
    <w:p w:rsidR="00000000" w:rsidDel="00000000" w:rsidP="00000000" w:rsidRDefault="00000000" w:rsidRPr="00000000" w14:paraId="000000D4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3.6.2 Проверим работу WinRM c помощью команды: winrm e winrm/config/listener (Рисунок 38)</w:t>
      </w:r>
    </w:p>
    <w:p w:rsidR="00000000" w:rsidDel="00000000" w:rsidP="00000000" w:rsidRDefault="00000000" w:rsidRPr="00000000" w14:paraId="000000D5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</w:rPr>
        <w:drawing>
          <wp:inline distB="114300" distT="114300" distL="114300" distR="114300">
            <wp:extent cx="5943600" cy="977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firstLine="0"/>
        <w:jc w:val="left"/>
        <w:rPr>
          <w:color w:val="1e1e1e"/>
          <w:highlight w:val="white"/>
        </w:rPr>
      </w:pPr>
      <w:r w:rsidDel="00000000" w:rsidR="00000000" w:rsidRPr="00000000">
        <w:rPr>
          <w:color w:val="1e1e1e"/>
          <w:highlight w:val="white"/>
          <w:rtl w:val="0"/>
        </w:rPr>
        <w:t xml:space="preserve">Рис. 38. Проверка работы службы WinRM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ind w:firstLine="0"/>
        <w:jc w:val="left"/>
        <w:rPr/>
      </w:pPr>
      <w:bookmarkStart w:colFirst="0" w:colLast="0" w:name="_ognazerrmj8q" w:id="9"/>
      <w:bookmarkEnd w:id="9"/>
      <w:r w:rsidDel="00000000" w:rsidR="00000000" w:rsidRPr="00000000">
        <w:rPr>
          <w:rtl w:val="0"/>
        </w:rPr>
        <w:t xml:space="preserve">Шаг 4 - Настройка Kali Linux</w:t>
      </w:r>
    </w:p>
    <w:p w:rsidR="00000000" w:rsidDel="00000000" w:rsidP="00000000" w:rsidRDefault="00000000" w:rsidRPr="00000000" w14:paraId="000000D8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4.1 Настройка сети</w:t>
      </w:r>
    </w:p>
    <w:p w:rsidR="00000000" w:rsidDel="00000000" w:rsidP="00000000" w:rsidRDefault="00000000" w:rsidRPr="00000000" w14:paraId="000000D9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4.1.1 Переходим к редактированию файла /etc/network/interfaces и вводим следующие данные (Рисунок 39):</w:t>
      </w:r>
    </w:p>
    <w:p w:rsidR="00000000" w:rsidDel="00000000" w:rsidP="00000000" w:rsidRDefault="00000000" w:rsidRPr="00000000" w14:paraId="000000DA">
      <w:pPr>
        <w:shd w:fill="ffffff" w:val="clear"/>
        <w:ind w:firstLine="0"/>
        <w:jc w:val="left"/>
        <w:rPr>
          <w:rFonts w:ascii="Courier New" w:cs="Courier New" w:eastAsia="Courier New" w:hAnsi="Courier New"/>
          <w:color w:val="333333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auto eth0</w:t>
      </w:r>
    </w:p>
    <w:p w:rsidR="00000000" w:rsidDel="00000000" w:rsidP="00000000" w:rsidRDefault="00000000" w:rsidRPr="00000000" w14:paraId="000000DB">
      <w:pPr>
        <w:shd w:fill="ffffff" w:val="clear"/>
        <w:ind w:firstLine="0"/>
        <w:jc w:val="left"/>
        <w:rPr>
          <w:rFonts w:ascii="Courier New" w:cs="Courier New" w:eastAsia="Courier New" w:hAnsi="Courier New"/>
          <w:color w:val="333333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iface eth0 inet static</w:t>
      </w:r>
    </w:p>
    <w:p w:rsidR="00000000" w:rsidDel="00000000" w:rsidP="00000000" w:rsidRDefault="00000000" w:rsidRPr="00000000" w14:paraId="000000DC">
      <w:pPr>
        <w:shd w:fill="ffffff" w:val="clear"/>
        <w:ind w:firstLine="0"/>
        <w:jc w:val="left"/>
        <w:rPr>
          <w:rFonts w:ascii="Courier New" w:cs="Courier New" w:eastAsia="Courier New" w:hAnsi="Courier New"/>
          <w:color w:val="333333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address 192.168.128.53/24</w:t>
      </w:r>
    </w:p>
    <w:p w:rsidR="00000000" w:rsidDel="00000000" w:rsidP="00000000" w:rsidRDefault="00000000" w:rsidRPr="00000000" w14:paraId="000000DD">
      <w:pPr>
        <w:shd w:fill="ffffff" w:val="clear"/>
        <w:ind w:firstLine="0"/>
        <w:jc w:val="left"/>
        <w:rPr>
          <w:rFonts w:ascii="Courier New" w:cs="Courier New" w:eastAsia="Courier New" w:hAnsi="Courier New"/>
          <w:color w:val="333333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gateway 192.168.128.1</w:t>
      </w:r>
    </w:p>
    <w:p w:rsidR="00000000" w:rsidDel="00000000" w:rsidP="00000000" w:rsidRDefault="00000000" w:rsidRPr="00000000" w14:paraId="000000DE">
      <w:pPr>
        <w:shd w:fill="ffffff" w:val="clear"/>
        <w:ind w:firstLine="0"/>
        <w:jc w:val="left"/>
        <w:rPr>
          <w:rFonts w:ascii="Courier New" w:cs="Courier New" w:eastAsia="Courier New" w:hAnsi="Courier New"/>
          <w:color w:val="333333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ind w:firstLine="0"/>
        <w:jc w:val="left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Рис. 39. Файл</w:t>
      </w:r>
      <w:r w:rsidDel="00000000" w:rsidR="00000000" w:rsidRPr="00000000">
        <w:rPr>
          <w:rtl w:val="0"/>
        </w:rPr>
        <w:t xml:space="preserve"> /etc/network/interfaces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4.1.2 Добавляем DNS сервера, редактируя файл /etc/resolv.conf как показано на рисунке 40</w:t>
      </w: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ind w:firstLine="0"/>
        <w:jc w:val="left"/>
        <w:rPr/>
      </w:pPr>
      <w:r w:rsidDel="00000000" w:rsidR="00000000" w:rsidRPr="00000000">
        <w:rPr>
          <w:color w:val="333333"/>
          <w:rtl w:val="0"/>
        </w:rPr>
        <w:t xml:space="preserve">Рис. 40. Файл</w:t>
      </w:r>
      <w:r w:rsidDel="00000000" w:rsidR="00000000" w:rsidRPr="00000000">
        <w:rPr>
          <w:rtl w:val="0"/>
        </w:rPr>
        <w:t xml:space="preserve"> /etc/resolv.conf</w:t>
      </w:r>
    </w:p>
    <w:p w:rsidR="00000000" w:rsidDel="00000000" w:rsidP="00000000" w:rsidRDefault="00000000" w:rsidRPr="00000000" w14:paraId="000000E2">
      <w:pPr>
        <w:shd w:fill="ffffff" w:val="clear"/>
        <w:ind w:firstLine="0"/>
        <w:jc w:val="left"/>
        <w:rPr/>
      </w:pPr>
      <w:r w:rsidDel="00000000" w:rsidR="00000000" w:rsidRPr="00000000">
        <w:rPr>
          <w:rtl w:val="0"/>
        </w:rPr>
        <w:t xml:space="preserve">4.1.3 Для применения изменений необходимо ввести команду sudo service networking restart </w:t>
      </w:r>
    </w:p>
    <w:p w:rsidR="00000000" w:rsidDel="00000000" w:rsidP="00000000" w:rsidRDefault="00000000" w:rsidRPr="00000000" w14:paraId="000000E3">
      <w:pPr>
        <w:shd w:fill="ffffff" w:val="clear"/>
        <w:ind w:firstLine="0"/>
        <w:jc w:val="left"/>
        <w:rPr/>
      </w:pPr>
      <w:r w:rsidDel="00000000" w:rsidR="00000000" w:rsidRPr="00000000">
        <w:rPr>
          <w:rtl w:val="0"/>
        </w:rPr>
        <w:t xml:space="preserve">4.2 Обновление пакетов </w:t>
      </w:r>
    </w:p>
    <w:p w:rsidR="00000000" w:rsidDel="00000000" w:rsidP="00000000" w:rsidRDefault="00000000" w:rsidRPr="00000000" w14:paraId="000000E4">
      <w:pPr>
        <w:shd w:fill="ffffff" w:val="clear"/>
        <w:ind w:firstLine="0"/>
        <w:jc w:val="left"/>
        <w:rPr/>
      </w:pPr>
      <w:r w:rsidDel="00000000" w:rsidR="00000000" w:rsidRPr="00000000">
        <w:rPr>
          <w:rtl w:val="0"/>
        </w:rPr>
        <w:t xml:space="preserve">4.2.1 Для успешного обновления необходимо установить следующий пакет: sudo apt install libwacom-common</w:t>
      </w:r>
    </w:p>
    <w:p w:rsidR="00000000" w:rsidDel="00000000" w:rsidP="00000000" w:rsidRDefault="00000000" w:rsidRPr="00000000" w14:paraId="000000E5">
      <w:pPr>
        <w:shd w:fill="ffffff" w:val="clear"/>
        <w:ind w:firstLine="0"/>
        <w:jc w:val="left"/>
        <w:rPr/>
      </w:pPr>
      <w:r w:rsidDel="00000000" w:rsidR="00000000" w:rsidRPr="00000000">
        <w:rPr>
          <w:rtl w:val="0"/>
        </w:rPr>
        <w:t xml:space="preserve">4.2.2 Команда для скачивания и установки обновлений: sudo apt update -y &amp;&amp; sudo apt upgrade -y &amp;&amp; sudo apt autoremove -y</w:t>
      </w:r>
    </w:p>
    <w:p w:rsidR="00000000" w:rsidDel="00000000" w:rsidP="00000000" w:rsidRDefault="00000000" w:rsidRPr="00000000" w14:paraId="000000E6">
      <w:pPr>
        <w:shd w:fill="ffffff" w:val="clear"/>
        <w:ind w:firstLine="0"/>
        <w:jc w:val="left"/>
        <w:rPr/>
      </w:pPr>
      <w:r w:rsidDel="00000000" w:rsidR="00000000" w:rsidRPr="00000000">
        <w:rPr>
          <w:rtl w:val="0"/>
        </w:rPr>
        <w:t xml:space="preserve">Данный пункт может занять до 1 часа времени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en"/>
      </w:rPr>
    </w:rPrDefault>
    <w:pPrDefault>
      <w:pPr>
        <w:spacing w:line="360" w:lineRule="auto"/>
        <w:ind w:firstLine="72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spacing w:after="240" w:line="360" w:lineRule="auto"/>
      <w:ind w:left="1066" w:hanging="357"/>
      <w:jc w:val="center"/>
    </w:pPr>
    <w:rPr>
      <w:rFonts w:ascii="Times New Roman" w:cs="Times New Roman" w:eastAsia="Times New Roman" w:hAnsi="Times New Roman"/>
      <w:b w:val="1"/>
      <w:smallCaps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firstLine="0"/>
      <w:jc w:val="left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firstLine="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20" Type="http://schemas.openxmlformats.org/officeDocument/2006/relationships/image" Target="media/image2.png"/><Relationship Id="rId42" Type="http://schemas.openxmlformats.org/officeDocument/2006/relationships/image" Target="media/image18.png"/><Relationship Id="rId41" Type="http://schemas.openxmlformats.org/officeDocument/2006/relationships/image" Target="media/image34.png"/><Relationship Id="rId22" Type="http://schemas.openxmlformats.org/officeDocument/2006/relationships/image" Target="media/image17.png"/><Relationship Id="rId44" Type="http://schemas.openxmlformats.org/officeDocument/2006/relationships/image" Target="media/image14.png"/><Relationship Id="rId21" Type="http://schemas.openxmlformats.org/officeDocument/2006/relationships/image" Target="media/image23.png"/><Relationship Id="rId43" Type="http://schemas.openxmlformats.org/officeDocument/2006/relationships/image" Target="media/image32.png"/><Relationship Id="rId24" Type="http://schemas.openxmlformats.org/officeDocument/2006/relationships/image" Target="media/image35.png"/><Relationship Id="rId46" Type="http://schemas.openxmlformats.org/officeDocument/2006/relationships/image" Target="media/image29.png"/><Relationship Id="rId23" Type="http://schemas.openxmlformats.org/officeDocument/2006/relationships/image" Target="media/image15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13.png"/><Relationship Id="rId25" Type="http://schemas.openxmlformats.org/officeDocument/2006/relationships/image" Target="media/image28.png"/><Relationship Id="rId28" Type="http://schemas.openxmlformats.org/officeDocument/2006/relationships/image" Target="media/image7.png"/><Relationship Id="rId27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6.png"/><Relationship Id="rId7" Type="http://schemas.openxmlformats.org/officeDocument/2006/relationships/image" Target="media/image20.png"/><Relationship Id="rId8" Type="http://schemas.openxmlformats.org/officeDocument/2006/relationships/image" Target="media/image3.png"/><Relationship Id="rId31" Type="http://schemas.openxmlformats.org/officeDocument/2006/relationships/image" Target="media/image11.png"/><Relationship Id="rId30" Type="http://schemas.openxmlformats.org/officeDocument/2006/relationships/hyperlink" Target="https://www.winpcap.org/install/" TargetMode="External"/><Relationship Id="rId11" Type="http://schemas.openxmlformats.org/officeDocument/2006/relationships/image" Target="media/image24.png"/><Relationship Id="rId33" Type="http://schemas.openxmlformats.org/officeDocument/2006/relationships/image" Target="media/image4.png"/><Relationship Id="rId10" Type="http://schemas.openxmlformats.org/officeDocument/2006/relationships/image" Target="media/image12.png"/><Relationship Id="rId32" Type="http://schemas.openxmlformats.org/officeDocument/2006/relationships/image" Target="media/image5.png"/><Relationship Id="rId13" Type="http://schemas.openxmlformats.org/officeDocument/2006/relationships/image" Target="media/image9.png"/><Relationship Id="rId35" Type="http://schemas.openxmlformats.org/officeDocument/2006/relationships/image" Target="media/image10.png"/><Relationship Id="rId12" Type="http://schemas.openxmlformats.org/officeDocument/2006/relationships/hyperlink" Target="https://download.docker.com/linux/centos/docker-ce.repo" TargetMode="External"/><Relationship Id="rId34" Type="http://schemas.openxmlformats.org/officeDocument/2006/relationships/image" Target="media/image21.png"/><Relationship Id="rId15" Type="http://schemas.openxmlformats.org/officeDocument/2006/relationships/image" Target="media/image26.png"/><Relationship Id="rId37" Type="http://schemas.openxmlformats.org/officeDocument/2006/relationships/image" Target="media/image31.png"/><Relationship Id="rId14" Type="http://schemas.openxmlformats.org/officeDocument/2006/relationships/hyperlink" Target="https://aa122aa/elk_siem_labs" TargetMode="External"/><Relationship Id="rId36" Type="http://schemas.openxmlformats.org/officeDocument/2006/relationships/image" Target="media/image19.png"/><Relationship Id="rId17" Type="http://schemas.openxmlformats.org/officeDocument/2006/relationships/hyperlink" Target="http://localhost:5601" TargetMode="External"/><Relationship Id="rId39" Type="http://schemas.openxmlformats.org/officeDocument/2006/relationships/image" Target="media/image37.png"/><Relationship Id="rId16" Type="http://schemas.openxmlformats.org/officeDocument/2006/relationships/image" Target="media/image30.png"/><Relationship Id="rId38" Type="http://schemas.openxmlformats.org/officeDocument/2006/relationships/image" Target="media/image1.png"/><Relationship Id="rId19" Type="http://schemas.openxmlformats.org/officeDocument/2006/relationships/image" Target="media/image22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